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1007"/>
        <w:gridCol w:w="1437"/>
        <w:gridCol w:w="1006"/>
        <w:gridCol w:w="1381"/>
        <w:gridCol w:w="1006"/>
        <w:gridCol w:w="1006"/>
        <w:gridCol w:w="1398"/>
        <w:gridCol w:w="1585"/>
        <w:gridCol w:w="1006"/>
        <w:gridCol w:w="1230"/>
        <w:gridCol w:w="1106"/>
        <w:gridCol w:w="1006"/>
      </w:tblGrid>
      <w:tr w:rsidR="00114AA1" w:rsidRPr="00114AA1" w:rsidTr="00114AA1">
        <w:trPr>
          <w:trHeight w:val="435"/>
        </w:trPr>
        <w:tc>
          <w:tcPr>
            <w:tcW w:w="8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报送表2：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14AA1" w:rsidRPr="00114AA1" w:rsidTr="00114AA1">
        <w:trPr>
          <w:trHeight w:val="54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 w:rsidRPr="00114AA1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强农惠农资金使用突出问题问题专项整治行动自查自纠情况登记表</w:t>
            </w:r>
          </w:p>
        </w:tc>
      </w:tr>
      <w:tr w:rsidR="00114AA1" w:rsidRPr="00114AA1" w:rsidTr="00114AA1">
        <w:trPr>
          <w:trHeight w:val="51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    填表单位（公章）：                    填表人：                    联系电话：                填表日期： </w:t>
            </w:r>
          </w:p>
        </w:tc>
      </w:tr>
      <w:tr w:rsidR="00114AA1" w:rsidRPr="00114AA1" w:rsidTr="00114AA1">
        <w:trPr>
          <w:trHeight w:val="810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专项资金名称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预算安排数（万元）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项目性质分类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资金预算级次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安排</w:t>
            </w: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br/>
              <w:t>年度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管理部门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发现的问题归类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问题涉及金额（万元)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问题主要情况简述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有关处理意见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114AA1" w:rsidRPr="00114AA1" w:rsidTr="00114AA1">
        <w:trPr>
          <w:trHeight w:val="360"/>
        </w:trPr>
        <w:tc>
          <w:tcPr>
            <w:tcW w:w="464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114AA1">
              <w:rPr>
                <w:rFonts w:ascii="黑体" w:eastAsia="黑体" w:hAnsi="黑体" w:cs="宋体" w:hint="eastAsia"/>
                <w:kern w:val="0"/>
                <w:sz w:val="22"/>
              </w:rPr>
              <w:t>一、2015对涉农资金专项整治中检查发现的问题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…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464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114AA1">
              <w:rPr>
                <w:rFonts w:ascii="黑体" w:eastAsia="黑体" w:hAnsi="黑体" w:cs="宋体" w:hint="eastAsia"/>
                <w:kern w:val="0"/>
                <w:sz w:val="22"/>
              </w:rPr>
              <w:t>二、此次自查自纠发现的问题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…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464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114AA1">
              <w:rPr>
                <w:rFonts w:ascii="黑体" w:eastAsia="黑体" w:hAnsi="黑体" w:cs="宋体" w:hint="eastAsia"/>
                <w:kern w:val="0"/>
                <w:sz w:val="22"/>
              </w:rPr>
              <w:t>三、通过核实专项整治期间群众举报发现的问题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14AA1" w:rsidRPr="00114AA1" w:rsidTr="00114AA1">
        <w:trPr>
          <w:trHeight w:val="36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>…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AA1" w:rsidRPr="00114AA1" w:rsidRDefault="00114AA1" w:rsidP="00114A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14A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6E3F3C" w:rsidRDefault="006E3F3C"/>
    <w:sectPr w:rsidR="006E3F3C" w:rsidSect="00114A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F3C" w:rsidRDefault="006E3F3C" w:rsidP="00114AA1">
      <w:r>
        <w:separator/>
      </w:r>
    </w:p>
  </w:endnote>
  <w:endnote w:type="continuationSeparator" w:id="1">
    <w:p w:rsidR="006E3F3C" w:rsidRDefault="006E3F3C" w:rsidP="00114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F3C" w:rsidRDefault="006E3F3C" w:rsidP="00114AA1">
      <w:r>
        <w:separator/>
      </w:r>
    </w:p>
  </w:footnote>
  <w:footnote w:type="continuationSeparator" w:id="1">
    <w:p w:rsidR="006E3F3C" w:rsidRDefault="006E3F3C" w:rsidP="00114A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AA1"/>
    <w:rsid w:val="00114AA1"/>
    <w:rsid w:val="006E3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A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A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0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562</Characters>
  <Application>Microsoft Office Word</Application>
  <DocSecurity>0</DocSecurity>
  <Lines>4</Lines>
  <Paragraphs>1</Paragraphs>
  <ScaleCrop>false</ScaleCrop>
  <Company>微软中国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2016-07-27T00:59:00Z</dcterms:created>
  <dcterms:modified xsi:type="dcterms:W3CDTF">2016-07-27T00:59:00Z</dcterms:modified>
</cp:coreProperties>
</file>