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4BB" w:rsidRDefault="00C354BB">
      <w:pPr>
        <w:widowControl/>
        <w:jc w:val="left"/>
        <w:rPr>
          <w:rFonts w:ascii="黑体" w:eastAsia="黑体" w:hAnsi="黑体" w:cs="黑体"/>
          <w:spacing w:val="8"/>
          <w:position w:val="4"/>
          <w:sz w:val="32"/>
          <w:szCs w:val="32"/>
        </w:rPr>
      </w:pPr>
      <w:r w:rsidRPr="00D32D63">
        <w:rPr>
          <w:rFonts w:ascii="黑体" w:eastAsia="黑体" w:hAnsi="黑体" w:cs="黑体" w:hint="eastAsia"/>
          <w:spacing w:val="8"/>
          <w:position w:val="4"/>
          <w:sz w:val="32"/>
          <w:szCs w:val="32"/>
        </w:rPr>
        <w:t>附件</w:t>
      </w:r>
    </w:p>
    <w:p w:rsidR="00C354BB" w:rsidRPr="00543409" w:rsidRDefault="00C354BB" w:rsidP="00543409">
      <w:pPr>
        <w:widowControl/>
        <w:jc w:val="center"/>
        <w:rPr>
          <w:rFonts w:ascii="黑体" w:eastAsia="黑体" w:hAnsi="黑体" w:cs="黑体"/>
          <w:spacing w:val="8"/>
          <w:position w:val="4"/>
          <w:sz w:val="30"/>
          <w:szCs w:val="30"/>
        </w:rPr>
      </w:pPr>
      <w:r w:rsidRPr="00543409">
        <w:rPr>
          <w:rFonts w:ascii="Times New Roman" w:eastAsia="方正小标宋简体" w:hAnsi="Times New Roman"/>
          <w:b/>
          <w:sz w:val="30"/>
          <w:szCs w:val="30"/>
        </w:rPr>
        <w:t>2019-2020</w:t>
      </w:r>
      <w:r w:rsidRPr="00543409">
        <w:rPr>
          <w:rFonts w:ascii="Times New Roman" w:eastAsia="方正小标宋简体" w:hAnsi="Times New Roman" w:hint="eastAsia"/>
          <w:b/>
          <w:sz w:val="30"/>
          <w:szCs w:val="30"/>
        </w:rPr>
        <w:t>年全省秸秆覆盖还田保护性耕作补贴作业指导面积表</w:t>
      </w:r>
    </w:p>
    <w:p w:rsidR="00C354BB" w:rsidRDefault="00C354BB" w:rsidP="00543409">
      <w:pPr>
        <w:widowControl/>
        <w:ind w:right="210"/>
        <w:jc w:val="right"/>
        <w:rPr>
          <w:rFonts w:ascii="宋体" w:cs="宋体"/>
          <w:kern w:val="0"/>
          <w:szCs w:val="21"/>
        </w:rPr>
      </w:pPr>
      <w:r w:rsidRPr="00F377FE">
        <w:rPr>
          <w:rFonts w:ascii="宋体" w:hAnsi="宋体" w:cs="宋体" w:hint="eastAsia"/>
          <w:kern w:val="0"/>
          <w:szCs w:val="21"/>
        </w:rPr>
        <w:t>单位：万亩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20"/>
        <w:gridCol w:w="1509"/>
        <w:gridCol w:w="1509"/>
        <w:gridCol w:w="1941"/>
        <w:gridCol w:w="1879"/>
        <w:gridCol w:w="2038"/>
      </w:tblGrid>
      <w:tr w:rsidR="00C354BB" w:rsidRPr="00D76864" w:rsidTr="00D76864">
        <w:trPr>
          <w:trHeight w:val="285"/>
        </w:trPr>
        <w:tc>
          <w:tcPr>
            <w:tcW w:w="423" w:type="pct"/>
            <w:vMerge w:val="restar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778" w:type="pct"/>
            <w:vMerge w:val="restar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地区</w:t>
            </w:r>
          </w:p>
        </w:tc>
        <w:tc>
          <w:tcPr>
            <w:tcW w:w="3799" w:type="pct"/>
            <w:gridSpan w:val="4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任务情况</w:t>
            </w:r>
          </w:p>
        </w:tc>
      </w:tr>
      <w:tr w:rsidR="00C354BB" w:rsidRPr="00D76864" w:rsidTr="00D76864">
        <w:trPr>
          <w:trHeight w:val="570"/>
        </w:trPr>
        <w:tc>
          <w:tcPr>
            <w:tcW w:w="423" w:type="pct"/>
            <w:vMerge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8" w:type="pct"/>
            <w:vMerge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78" w:type="pct"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示范区</w:t>
            </w:r>
          </w:p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面积</w:t>
            </w:r>
          </w:p>
        </w:tc>
        <w:tc>
          <w:tcPr>
            <w:tcW w:w="1001" w:type="pct"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滚动区</w:t>
            </w:r>
          </w:p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面积</w:t>
            </w:r>
          </w:p>
        </w:tc>
        <w:tc>
          <w:tcPr>
            <w:tcW w:w="969" w:type="pct"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带动区</w:t>
            </w:r>
          </w:p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面积</w:t>
            </w:r>
          </w:p>
        </w:tc>
        <w:tc>
          <w:tcPr>
            <w:tcW w:w="1051" w:type="pct"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合计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D768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35.2265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661.70026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362.704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1059.6307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长春市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13.617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189.61635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152.232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355.46535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76864">
              <w:rPr>
                <w:rFonts w:ascii="宋体" w:hAnsi="宋体" w:cs="宋体" w:hint="eastAsia"/>
                <w:kern w:val="0"/>
                <w:sz w:val="18"/>
                <w:szCs w:val="18"/>
              </w:rPr>
              <w:t>长春新区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双阳区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0.681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0.939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4.53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6.15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农安县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2.4075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132.1425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15.45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150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九台市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2.28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13.45485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16.011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31.74585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榆树市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3.786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6.6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116.241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126.627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德惠市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4.4625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33.48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37.9425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吉林市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1.263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4.2915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2.277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7.8315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10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龙潭区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0.15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0.15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永吉县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0.15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0.495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0.6675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1.3125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蛟河市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0.363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0.882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1.245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桦甸市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0.354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0.429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舒兰市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0.09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1.2555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1.3455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磐石市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0.435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2.9145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3.3495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四平市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4.676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274.7895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284.4655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梨树县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124.8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131.8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双辽市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1.971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149.4045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151.3755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伊通县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0.705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0.585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1.29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辽源市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1.69095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1.0515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2.4705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5.21295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东丰县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1.17045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1.0515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0.9825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3.20445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东辽县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0.5205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1.488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2.0085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23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通化市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0.21255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0.33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0.2001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0.74265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D76864">
              <w:rPr>
                <w:rFonts w:ascii="宋体" w:hAnsi="宋体" w:cs="宋体" w:hint="eastAsia"/>
                <w:kern w:val="0"/>
                <w:sz w:val="18"/>
                <w:szCs w:val="18"/>
              </w:rPr>
              <w:t>二道江区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0.0795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0.03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0.1095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通化县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0.033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0.033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辉南县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0.10005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0.3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0.2001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0.60015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27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松原市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7.09575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132.98091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177.2504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317.32701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28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宁江区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0.0555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13.49061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13.54611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29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前郭县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0.66675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7.2798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27.48435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35.4309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30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长岭县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3.5775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94.6155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102.8325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201.0255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31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乾安县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1.4685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38.9565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40.425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32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扶余县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1.3275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17.595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7.977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26.8995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33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白城市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1.5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33.8025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21.645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56.9475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34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洮北区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0.9975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25.1025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0.675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26.775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35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洮南市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0.5025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8.7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20.97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30.1725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36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延边州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1.18935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2.961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1.629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5.77935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37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延吉市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0.075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0.075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0.045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0.195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38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敦化市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1.09185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2.886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1.0215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4.99935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39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 w:hint="eastAsia"/>
                <w:kern w:val="0"/>
                <w:szCs w:val="21"/>
              </w:rPr>
              <w:t>珲春市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0.0225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0.5625</w:t>
            </w: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D76864">
              <w:rPr>
                <w:rFonts w:ascii="宋体" w:hAnsi="宋体" w:cs="宋体"/>
                <w:kern w:val="0"/>
                <w:szCs w:val="21"/>
              </w:rPr>
              <w:t>0.585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40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D768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梅河口市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0.8589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0.8589</w:t>
            </w:r>
          </w:p>
        </w:tc>
      </w:tr>
      <w:tr w:rsidR="00C354BB" w:rsidRPr="00D76864" w:rsidTr="00D76864">
        <w:trPr>
          <w:trHeight w:val="285"/>
        </w:trPr>
        <w:tc>
          <w:tcPr>
            <w:tcW w:w="423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41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 w:rsidRPr="00D76864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公主岭市</w:t>
            </w:r>
          </w:p>
        </w:tc>
        <w:tc>
          <w:tcPr>
            <w:tcW w:w="778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3.123</w:t>
            </w:r>
          </w:p>
        </w:tc>
        <w:tc>
          <w:tcPr>
            <w:tcW w:w="100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21.877</w:t>
            </w:r>
          </w:p>
        </w:tc>
        <w:tc>
          <w:tcPr>
            <w:tcW w:w="969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51" w:type="pct"/>
            <w:noWrap/>
            <w:vAlign w:val="center"/>
          </w:tcPr>
          <w:p w:rsidR="00C354BB" w:rsidRPr="00D76864" w:rsidRDefault="00C354BB" w:rsidP="00D7686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D76864"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</w:tr>
    </w:tbl>
    <w:p w:rsidR="00C354BB" w:rsidRDefault="00C354BB" w:rsidP="00543409">
      <w:pPr>
        <w:widowControl/>
        <w:jc w:val="left"/>
        <w:rPr>
          <w:rFonts w:ascii="仿宋_GB2312" w:eastAsia="仿宋_GB2312" w:hAnsi="仿宋_GB2312" w:cs="仿宋_GB2312"/>
          <w:color w:val="000000"/>
          <w:sz w:val="32"/>
          <w:shd w:val="clear" w:color="auto" w:fill="FFFFFF"/>
        </w:rPr>
      </w:pPr>
    </w:p>
    <w:sectPr w:rsidR="00C354BB" w:rsidSect="00894147">
      <w:pgSz w:w="11906" w:h="16838"/>
      <w:pgMar w:top="851" w:right="1213" w:bottom="851" w:left="121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4BB" w:rsidRDefault="00C354BB" w:rsidP="006B7D8F">
      <w:r>
        <w:separator/>
      </w:r>
    </w:p>
  </w:endnote>
  <w:endnote w:type="continuationSeparator" w:id="0">
    <w:p w:rsidR="00C354BB" w:rsidRDefault="00C354BB" w:rsidP="006B7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4BB" w:rsidRDefault="00C354BB" w:rsidP="006B7D8F">
      <w:r>
        <w:separator/>
      </w:r>
    </w:p>
  </w:footnote>
  <w:footnote w:type="continuationSeparator" w:id="0">
    <w:p w:rsidR="00C354BB" w:rsidRDefault="00C354BB" w:rsidP="006B7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5C54"/>
    <w:rsid w:val="000A3731"/>
    <w:rsid w:val="000D62B2"/>
    <w:rsid w:val="000E0520"/>
    <w:rsid w:val="00163C73"/>
    <w:rsid w:val="0019532A"/>
    <w:rsid w:val="001C5C54"/>
    <w:rsid w:val="00205772"/>
    <w:rsid w:val="00227BEF"/>
    <w:rsid w:val="00282C73"/>
    <w:rsid w:val="00287675"/>
    <w:rsid w:val="002B5499"/>
    <w:rsid w:val="002C3388"/>
    <w:rsid w:val="00320682"/>
    <w:rsid w:val="003F50EE"/>
    <w:rsid w:val="00437D24"/>
    <w:rsid w:val="00441679"/>
    <w:rsid w:val="00495280"/>
    <w:rsid w:val="004E6288"/>
    <w:rsid w:val="00502F9E"/>
    <w:rsid w:val="0050583A"/>
    <w:rsid w:val="00524CA4"/>
    <w:rsid w:val="00543409"/>
    <w:rsid w:val="00544510"/>
    <w:rsid w:val="00565446"/>
    <w:rsid w:val="005830C7"/>
    <w:rsid w:val="005E5CC6"/>
    <w:rsid w:val="005F6EA2"/>
    <w:rsid w:val="00616468"/>
    <w:rsid w:val="00634B8C"/>
    <w:rsid w:val="00645DA3"/>
    <w:rsid w:val="006607FC"/>
    <w:rsid w:val="006B7C63"/>
    <w:rsid w:val="006B7D8F"/>
    <w:rsid w:val="00701E2C"/>
    <w:rsid w:val="00722354"/>
    <w:rsid w:val="007937DC"/>
    <w:rsid w:val="00795BC4"/>
    <w:rsid w:val="007B24FC"/>
    <w:rsid w:val="008712FE"/>
    <w:rsid w:val="00887948"/>
    <w:rsid w:val="00894147"/>
    <w:rsid w:val="008E4478"/>
    <w:rsid w:val="0091063C"/>
    <w:rsid w:val="00921C14"/>
    <w:rsid w:val="00961EFB"/>
    <w:rsid w:val="00995AAB"/>
    <w:rsid w:val="009A1561"/>
    <w:rsid w:val="009C3F97"/>
    <w:rsid w:val="009E0B4A"/>
    <w:rsid w:val="009E0FB0"/>
    <w:rsid w:val="009E5E2F"/>
    <w:rsid w:val="00A16239"/>
    <w:rsid w:val="00A4099D"/>
    <w:rsid w:val="00A54A18"/>
    <w:rsid w:val="00A60F7C"/>
    <w:rsid w:val="00AA04DA"/>
    <w:rsid w:val="00AF10D5"/>
    <w:rsid w:val="00B10E54"/>
    <w:rsid w:val="00B2198D"/>
    <w:rsid w:val="00B667C4"/>
    <w:rsid w:val="00B8197A"/>
    <w:rsid w:val="00BC7408"/>
    <w:rsid w:val="00BE294A"/>
    <w:rsid w:val="00BF4F96"/>
    <w:rsid w:val="00BF70B9"/>
    <w:rsid w:val="00C1581B"/>
    <w:rsid w:val="00C240F4"/>
    <w:rsid w:val="00C278E4"/>
    <w:rsid w:val="00C30A1B"/>
    <w:rsid w:val="00C354BB"/>
    <w:rsid w:val="00C434BC"/>
    <w:rsid w:val="00C56B93"/>
    <w:rsid w:val="00C74A6E"/>
    <w:rsid w:val="00C76264"/>
    <w:rsid w:val="00C96FA6"/>
    <w:rsid w:val="00CC06ED"/>
    <w:rsid w:val="00CC7DCB"/>
    <w:rsid w:val="00D01885"/>
    <w:rsid w:val="00D10185"/>
    <w:rsid w:val="00D2060B"/>
    <w:rsid w:val="00D32D63"/>
    <w:rsid w:val="00D63897"/>
    <w:rsid w:val="00D76864"/>
    <w:rsid w:val="00DD19E9"/>
    <w:rsid w:val="00E17D40"/>
    <w:rsid w:val="00E41B06"/>
    <w:rsid w:val="00E931E0"/>
    <w:rsid w:val="00E9377E"/>
    <w:rsid w:val="00EA5392"/>
    <w:rsid w:val="00F10E41"/>
    <w:rsid w:val="00F377FE"/>
    <w:rsid w:val="00F37E05"/>
    <w:rsid w:val="00F65083"/>
    <w:rsid w:val="00F92E4D"/>
    <w:rsid w:val="00FC065D"/>
    <w:rsid w:val="00FD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19732DE6-27AD-4373-91FB-0EB65300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0EE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B7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B7D8F"/>
    <w:rPr>
      <w:sz w:val="18"/>
    </w:rPr>
  </w:style>
  <w:style w:type="paragraph" w:styleId="a4">
    <w:name w:val="footer"/>
    <w:basedOn w:val="a"/>
    <w:link w:val="Char0"/>
    <w:uiPriority w:val="99"/>
    <w:semiHidden/>
    <w:rsid w:val="006B7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B7D8F"/>
    <w:rPr>
      <w:sz w:val="18"/>
    </w:rPr>
  </w:style>
  <w:style w:type="paragraph" w:customStyle="1" w:styleId="a5">
    <w:name w:val="主送机关"/>
    <w:next w:val="a"/>
    <w:uiPriority w:val="99"/>
    <w:rsid w:val="00D32D63"/>
    <w:pPr>
      <w:topLinePunct/>
      <w:spacing w:line="579" w:lineRule="exact"/>
    </w:pPr>
    <w:rPr>
      <w:rFonts w:ascii="仿宋_GB2312" w:eastAsia="仿宋_GB2312" w:hAnsi="文星仿宋"/>
      <w:spacing w:val="8"/>
      <w:position w:val="4"/>
      <w:sz w:val="32"/>
      <w:szCs w:val="32"/>
    </w:rPr>
  </w:style>
  <w:style w:type="paragraph" w:customStyle="1" w:styleId="a6">
    <w:name w:val="公文正文"/>
    <w:next w:val="a"/>
    <w:uiPriority w:val="99"/>
    <w:rsid w:val="00D32D63"/>
    <w:pPr>
      <w:spacing w:line="579" w:lineRule="exact"/>
      <w:ind w:firstLineChars="200" w:firstLine="624"/>
    </w:pPr>
    <w:rPr>
      <w:rFonts w:ascii="仿宋_GB2312" w:eastAsia="仿宋_GB2312" w:hAnsi="文星仿宋" w:cs="宋体"/>
      <w:spacing w:val="8"/>
      <w:position w:val="4"/>
      <w:sz w:val="30"/>
      <w:szCs w:val="30"/>
    </w:rPr>
  </w:style>
  <w:style w:type="table" w:styleId="a7">
    <w:name w:val="Table Grid"/>
    <w:basedOn w:val="a1"/>
    <w:uiPriority w:val="99"/>
    <w:rsid w:val="0054340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109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9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1192</Characters>
  <Application>Microsoft Office Word</Application>
  <DocSecurity>0</DocSecurity>
  <Lines>9</Lines>
  <Paragraphs>2</Paragraphs>
  <ScaleCrop>false</ScaleCrop>
  <Company>微软中国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2016-10-31T07:35:00Z</cp:lastPrinted>
  <dcterms:created xsi:type="dcterms:W3CDTF">2018-09-30T02:43:00Z</dcterms:created>
  <dcterms:modified xsi:type="dcterms:W3CDTF">2018-09-30T02:43:00Z</dcterms:modified>
</cp:coreProperties>
</file>